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BE" w:rsidRPr="00013C8A" w:rsidRDefault="008D2C75" w:rsidP="00C653BE">
      <w:pPr>
        <w:spacing w:after="0" w:line="240" w:lineRule="auto"/>
        <w:ind w:left="120"/>
        <w:jc w:val="center"/>
        <w:rPr>
          <w:rFonts w:ascii="Times New Roman" w:eastAsia="Calibri" w:hAnsi="Times New Roman" w:cs="Times New Roman"/>
          <w:sz w:val="24"/>
          <w:szCs w:val="24"/>
          <w:lang w:val="ru-RU"/>
        </w:rPr>
      </w:pPr>
      <w:bookmarkStart w:id="0" w:name="block-11306069"/>
      <w:r w:rsidRPr="00C653BE">
        <w:rPr>
          <w:rFonts w:ascii="Times New Roman" w:hAnsi="Times New Roman" w:cs="Times New Roman"/>
          <w:b/>
          <w:color w:val="000000"/>
          <w:sz w:val="24"/>
          <w:szCs w:val="24"/>
          <w:lang w:val="ru-RU"/>
        </w:rPr>
        <w:t>М</w:t>
      </w:r>
      <w:r w:rsidR="00C653BE" w:rsidRPr="00C653BE">
        <w:rPr>
          <w:rFonts w:ascii="Times New Roman" w:eastAsia="Calibri" w:hAnsi="Times New Roman" w:cs="Times New Roman"/>
          <w:b/>
          <w:color w:val="000000"/>
          <w:sz w:val="24"/>
          <w:szCs w:val="24"/>
          <w:lang w:val="ru-RU"/>
        </w:rPr>
        <w:t xml:space="preserve"> </w:t>
      </w:r>
      <w:r w:rsidR="00C653BE" w:rsidRPr="00013C8A">
        <w:rPr>
          <w:rFonts w:ascii="Times New Roman" w:eastAsia="Calibri" w:hAnsi="Times New Roman" w:cs="Times New Roman"/>
          <w:b/>
          <w:color w:val="000000"/>
          <w:sz w:val="24"/>
          <w:szCs w:val="24"/>
          <w:lang w:val="ru-RU"/>
        </w:rPr>
        <w:t>МИНИСТЕРСТВО ПРОСВЕЩЕНИЯ РОССИЙСКОЙ ФЕДЕРАЦИИ</w:t>
      </w:r>
    </w:p>
    <w:p w:rsidR="00C653BE" w:rsidRPr="00013C8A" w:rsidRDefault="00C653BE" w:rsidP="00C653BE">
      <w:pPr>
        <w:spacing w:after="0" w:line="240" w:lineRule="auto"/>
        <w:ind w:left="120"/>
        <w:jc w:val="center"/>
        <w:rPr>
          <w:rFonts w:ascii="Times New Roman" w:eastAsia="Calibri" w:hAnsi="Times New Roman" w:cs="Times New Roman"/>
          <w:sz w:val="24"/>
          <w:szCs w:val="24"/>
          <w:lang w:val="ru-RU"/>
        </w:rPr>
      </w:pPr>
      <w:r w:rsidRPr="00013C8A">
        <w:rPr>
          <w:rFonts w:ascii="Times New Roman" w:eastAsia="Calibri" w:hAnsi="Times New Roman" w:cs="Times New Roman"/>
          <w:b/>
          <w:color w:val="000000"/>
          <w:sz w:val="24"/>
          <w:szCs w:val="24"/>
          <w:lang w:val="ru-RU"/>
        </w:rPr>
        <w:t>‌</w:t>
      </w:r>
      <w:bookmarkStart w:id="1" w:name="ca7504fb-a4f4-48c8-ab7c-756ffe56e67b"/>
      <w:r w:rsidRPr="00013C8A">
        <w:rPr>
          <w:rFonts w:ascii="Times New Roman" w:eastAsia="Calibri" w:hAnsi="Times New Roman" w:cs="Times New Roman"/>
          <w:b/>
          <w:color w:val="000000"/>
          <w:sz w:val="24"/>
          <w:szCs w:val="24"/>
          <w:lang w:val="ru-RU"/>
        </w:rPr>
        <w:t>Республика Татарстан Нижнекамский муниципальный район</w:t>
      </w:r>
      <w:bookmarkEnd w:id="1"/>
      <w:r w:rsidRPr="00013C8A">
        <w:rPr>
          <w:rFonts w:ascii="Times New Roman" w:eastAsia="Calibri" w:hAnsi="Times New Roman" w:cs="Times New Roman"/>
          <w:b/>
          <w:color w:val="000000"/>
          <w:sz w:val="24"/>
          <w:szCs w:val="24"/>
          <w:lang w:val="ru-RU"/>
        </w:rPr>
        <w:t xml:space="preserve">‌‌ </w:t>
      </w:r>
    </w:p>
    <w:p w:rsidR="00C653BE" w:rsidRPr="00013C8A" w:rsidRDefault="00C653BE" w:rsidP="00C653BE">
      <w:pPr>
        <w:spacing w:after="0" w:line="240" w:lineRule="auto"/>
        <w:ind w:left="120"/>
        <w:jc w:val="center"/>
        <w:rPr>
          <w:rFonts w:ascii="Times New Roman" w:eastAsia="Calibri" w:hAnsi="Times New Roman" w:cs="Times New Roman"/>
          <w:sz w:val="24"/>
          <w:szCs w:val="24"/>
          <w:lang w:val="ru-RU"/>
        </w:rPr>
      </w:pPr>
      <w:r w:rsidRPr="00013C8A">
        <w:rPr>
          <w:rFonts w:ascii="Times New Roman" w:eastAsia="Calibri" w:hAnsi="Times New Roman" w:cs="Times New Roman"/>
          <w:b/>
          <w:color w:val="000000"/>
          <w:sz w:val="24"/>
          <w:szCs w:val="24"/>
          <w:lang w:val="ru-RU"/>
        </w:rPr>
        <w:t>‌город Нижнекамск</w:t>
      </w:r>
      <w:r w:rsidRPr="00013C8A">
        <w:rPr>
          <w:rFonts w:ascii="Times New Roman" w:eastAsia="Calibri" w:hAnsi="Times New Roman" w:cs="Times New Roman"/>
          <w:sz w:val="24"/>
          <w:szCs w:val="24"/>
          <w:lang w:val="ru-RU"/>
        </w:rPr>
        <w:br/>
      </w:r>
      <w:bookmarkStart w:id="2" w:name="5858e69b-b955-4d5b-94a8-f3a644af01d4"/>
      <w:bookmarkEnd w:id="2"/>
      <w:r w:rsidRPr="00013C8A">
        <w:rPr>
          <w:rFonts w:ascii="Times New Roman" w:eastAsia="Calibri" w:hAnsi="Times New Roman" w:cs="Times New Roman"/>
          <w:b/>
          <w:color w:val="000000"/>
          <w:sz w:val="24"/>
          <w:szCs w:val="24"/>
          <w:lang w:val="ru-RU"/>
        </w:rPr>
        <w:t>‌</w:t>
      </w:r>
      <w:r w:rsidRPr="00013C8A">
        <w:rPr>
          <w:rFonts w:ascii="Times New Roman" w:eastAsia="Calibri" w:hAnsi="Times New Roman" w:cs="Times New Roman"/>
          <w:color w:val="000000"/>
          <w:sz w:val="24"/>
          <w:szCs w:val="24"/>
          <w:lang w:val="ru-RU"/>
        </w:rPr>
        <w:t>​</w:t>
      </w:r>
    </w:p>
    <w:p w:rsidR="00C653BE" w:rsidRPr="00013C8A" w:rsidRDefault="00C653BE" w:rsidP="00C653BE">
      <w:pPr>
        <w:spacing w:after="0" w:line="240" w:lineRule="auto"/>
        <w:ind w:left="120"/>
        <w:jc w:val="center"/>
        <w:rPr>
          <w:rFonts w:ascii="Times New Roman" w:eastAsia="Calibri" w:hAnsi="Times New Roman" w:cs="Times New Roman"/>
          <w:sz w:val="24"/>
          <w:szCs w:val="24"/>
          <w:lang w:val="ru-RU"/>
        </w:rPr>
      </w:pPr>
      <w:r w:rsidRPr="00013C8A">
        <w:rPr>
          <w:rFonts w:ascii="Times New Roman" w:eastAsia="Calibri" w:hAnsi="Times New Roman" w:cs="Times New Roman"/>
          <w:b/>
          <w:color w:val="000000"/>
          <w:sz w:val="24"/>
          <w:szCs w:val="24"/>
          <w:lang w:val="ru-RU"/>
        </w:rPr>
        <w:t>МБОУ "СОШ № 33 " НМР РТ</w:t>
      </w: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tbl>
      <w:tblPr>
        <w:tblW w:w="11165" w:type="dxa"/>
        <w:tblLook w:val="04A0"/>
      </w:tblPr>
      <w:tblGrid>
        <w:gridCol w:w="108"/>
        <w:gridCol w:w="3006"/>
        <w:gridCol w:w="822"/>
        <w:gridCol w:w="2293"/>
        <w:gridCol w:w="1397"/>
        <w:gridCol w:w="1718"/>
        <w:gridCol w:w="1821"/>
      </w:tblGrid>
      <w:tr w:rsidR="00C653BE" w:rsidRPr="00C34688" w:rsidTr="00A45D84">
        <w:trPr>
          <w:gridAfter w:val="1"/>
          <w:wAfter w:w="1821" w:type="dxa"/>
        </w:trPr>
        <w:tc>
          <w:tcPr>
            <w:tcW w:w="3114" w:type="dxa"/>
            <w:gridSpan w:val="2"/>
          </w:tcPr>
          <w:p w:rsidR="00C653BE" w:rsidRPr="00013C8A" w:rsidRDefault="00C653BE" w:rsidP="00A45D8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gridSpan w:val="2"/>
          </w:tcPr>
          <w:p w:rsidR="00C653BE" w:rsidRPr="00013C8A" w:rsidRDefault="00C653BE" w:rsidP="00A45D8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gridSpan w:val="2"/>
          </w:tcPr>
          <w:p w:rsidR="00C653BE" w:rsidRPr="00013C8A" w:rsidRDefault="00C653BE" w:rsidP="00A45D84">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r w:rsidR="00C653BE" w:rsidRPr="00C34688" w:rsidTr="00A45D84">
        <w:trPr>
          <w:gridBefore w:val="1"/>
          <w:wBefore w:w="108" w:type="dxa"/>
        </w:trPr>
        <w:tc>
          <w:tcPr>
            <w:tcW w:w="3828" w:type="dxa"/>
            <w:gridSpan w:val="2"/>
          </w:tcPr>
          <w:p w:rsidR="00C653BE" w:rsidRPr="00013C8A" w:rsidRDefault="00C653BE" w:rsidP="00A45D84">
            <w:pPr>
              <w:autoSpaceDE w:val="0"/>
              <w:autoSpaceDN w:val="0"/>
              <w:spacing w:after="0" w:line="240" w:lineRule="auto"/>
              <w:jc w:val="both"/>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РАССМОТРЕНО</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________ Пантелеева М. А.</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 xml:space="preserve">протокол №1 </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от «28» августа 2023 г.</w:t>
            </w:r>
          </w:p>
          <w:p w:rsidR="00C653BE" w:rsidRPr="00013C8A" w:rsidRDefault="00C653BE" w:rsidP="00A45D84">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690" w:type="dxa"/>
            <w:gridSpan w:val="2"/>
          </w:tcPr>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СОГЛАСОВАНО</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Заместитель директора по УР</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________ Пантелеева М. А.</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от «28» августа 2023 г.</w:t>
            </w:r>
          </w:p>
          <w:p w:rsidR="00C653BE" w:rsidRPr="00013C8A" w:rsidRDefault="00C653BE" w:rsidP="00A45D84">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539" w:type="dxa"/>
            <w:gridSpan w:val="2"/>
          </w:tcPr>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УТВЕРЖДЕНО</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Директор МБОУ "СОШ №33" НМР РТ</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r w:rsidRPr="00013C8A">
              <w:rPr>
                <w:rFonts w:ascii="Times New Roman" w:eastAsia="Times New Roman" w:hAnsi="Times New Roman" w:cs="Times New Roman"/>
                <w:color w:val="000000"/>
                <w:sz w:val="24"/>
                <w:szCs w:val="24"/>
                <w:lang w:val="ru-RU"/>
              </w:rPr>
              <w:t>_____ Салихзянова Л.Г.</w:t>
            </w:r>
          </w:p>
          <w:p w:rsidR="00C653BE" w:rsidRPr="00013C8A" w:rsidRDefault="00C653BE" w:rsidP="00A45D84">
            <w:pPr>
              <w:spacing w:line="240" w:lineRule="auto"/>
              <w:rPr>
                <w:rFonts w:ascii="Times New Roman" w:eastAsia="Calibri" w:hAnsi="Times New Roman" w:cs="Times New Roman"/>
                <w:sz w:val="24"/>
                <w:szCs w:val="24"/>
                <w:lang w:val="ru-RU"/>
              </w:rPr>
            </w:pPr>
            <w:r w:rsidRPr="00013C8A">
              <w:rPr>
                <w:rFonts w:ascii="Times New Roman" w:eastAsia="Calibri" w:hAnsi="Times New Roman" w:cs="Times New Roman"/>
                <w:sz w:val="24"/>
                <w:szCs w:val="24"/>
                <w:lang w:val="ru-RU"/>
              </w:rPr>
              <w:t>Приказ № 324 от 29.08.2023 г.</w:t>
            </w:r>
          </w:p>
          <w:p w:rsidR="00C653BE" w:rsidRPr="00013C8A" w:rsidRDefault="00C653BE" w:rsidP="00A45D84">
            <w:pPr>
              <w:autoSpaceDE w:val="0"/>
              <w:autoSpaceDN w:val="0"/>
              <w:spacing w:after="0" w:line="240" w:lineRule="auto"/>
              <w:rPr>
                <w:rFonts w:ascii="Times New Roman" w:eastAsia="Times New Roman" w:hAnsi="Times New Roman" w:cs="Times New Roman"/>
                <w:color w:val="000000"/>
                <w:sz w:val="24"/>
                <w:szCs w:val="24"/>
                <w:lang w:val="ru-RU"/>
              </w:rPr>
            </w:pPr>
          </w:p>
        </w:tc>
      </w:tr>
    </w:tbl>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r w:rsidRPr="00013C8A">
        <w:rPr>
          <w:rFonts w:ascii="Times New Roman" w:eastAsia="Calibri" w:hAnsi="Times New Roman" w:cs="Times New Roman"/>
          <w:b/>
          <w:color w:val="000000"/>
          <w:sz w:val="24"/>
          <w:szCs w:val="24"/>
          <w:lang w:val="ru-RU"/>
        </w:rPr>
        <w:t>РАБОЧАЯ ПРОГРАММА</w:t>
      </w:r>
    </w:p>
    <w:p w:rsidR="00C653BE" w:rsidRPr="00013C8A" w:rsidRDefault="00C653BE" w:rsidP="00C653BE">
      <w:pPr>
        <w:spacing w:after="0" w:line="240" w:lineRule="auto"/>
        <w:ind w:left="120"/>
        <w:jc w:val="center"/>
        <w:rPr>
          <w:rFonts w:ascii="Calibri" w:eastAsia="Calibri" w:hAnsi="Calibri" w:cs="Times New Roman"/>
          <w:sz w:val="24"/>
          <w:szCs w:val="24"/>
          <w:lang w:val="ru-RU"/>
        </w:rPr>
      </w:pPr>
      <w:r w:rsidRPr="00013C8A">
        <w:rPr>
          <w:rFonts w:ascii="Times New Roman" w:eastAsia="Calibri" w:hAnsi="Times New Roman" w:cs="Times New Roman"/>
          <w:color w:val="000000"/>
          <w:sz w:val="24"/>
          <w:szCs w:val="24"/>
          <w:lang w:val="ru-RU"/>
        </w:rPr>
        <w:t>(</w:t>
      </w:r>
      <w:r w:rsidRPr="00013C8A">
        <w:rPr>
          <w:rFonts w:ascii="Times New Roman" w:eastAsia="Calibri" w:hAnsi="Times New Roman" w:cs="Times New Roman"/>
          <w:color w:val="000000"/>
          <w:sz w:val="24"/>
          <w:szCs w:val="24"/>
        </w:rPr>
        <w:t>ID</w:t>
      </w:r>
      <w:r w:rsidRPr="00013C8A">
        <w:rPr>
          <w:rFonts w:ascii="Times New Roman" w:eastAsia="Calibri" w:hAnsi="Times New Roman" w:cs="Times New Roman"/>
          <w:color w:val="000000"/>
          <w:sz w:val="24"/>
          <w:szCs w:val="24"/>
          <w:lang w:val="ru-RU"/>
        </w:rPr>
        <w:t xml:space="preserve"> 1570028)</w:t>
      </w: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r w:rsidRPr="00013C8A">
        <w:rPr>
          <w:rFonts w:ascii="Times New Roman" w:eastAsia="Calibri" w:hAnsi="Times New Roman" w:cs="Times New Roman"/>
          <w:b/>
          <w:color w:val="000000"/>
          <w:sz w:val="24"/>
          <w:szCs w:val="24"/>
          <w:lang w:val="ru-RU"/>
        </w:rPr>
        <w:t>учебного предмета «</w:t>
      </w:r>
      <w:r>
        <w:rPr>
          <w:rFonts w:ascii="Times New Roman" w:eastAsia="Calibri" w:hAnsi="Times New Roman" w:cs="Times New Roman"/>
          <w:b/>
          <w:color w:val="000000"/>
          <w:sz w:val="24"/>
          <w:szCs w:val="24"/>
          <w:lang w:val="ru-RU"/>
        </w:rPr>
        <w:t>Математика</w:t>
      </w:r>
      <w:r w:rsidRPr="00013C8A">
        <w:rPr>
          <w:rFonts w:ascii="Times New Roman" w:eastAsia="Calibri" w:hAnsi="Times New Roman" w:cs="Times New Roman"/>
          <w:b/>
          <w:color w:val="000000"/>
          <w:sz w:val="24"/>
          <w:szCs w:val="24"/>
          <w:lang w:val="ru-RU"/>
        </w:rPr>
        <w:t>»</w:t>
      </w:r>
    </w:p>
    <w:p w:rsidR="00C653BE" w:rsidRPr="00013C8A" w:rsidRDefault="00C653BE" w:rsidP="00C653BE">
      <w:pPr>
        <w:spacing w:after="0" w:line="240" w:lineRule="auto"/>
        <w:ind w:left="120"/>
        <w:jc w:val="center"/>
        <w:rPr>
          <w:rFonts w:ascii="Times New Roman" w:eastAsia="Calibri" w:hAnsi="Times New Roman" w:cs="Times New Roman"/>
          <w:color w:val="000000"/>
          <w:sz w:val="24"/>
          <w:szCs w:val="24"/>
          <w:lang w:val="ru-RU"/>
        </w:rPr>
      </w:pPr>
      <w:r w:rsidRPr="00013C8A">
        <w:rPr>
          <w:rFonts w:ascii="Times New Roman" w:eastAsia="Calibri" w:hAnsi="Times New Roman" w:cs="Times New Roman"/>
          <w:color w:val="000000"/>
          <w:sz w:val="24"/>
          <w:szCs w:val="24"/>
          <w:lang w:val="ru-RU"/>
        </w:rPr>
        <w:t>для обучающихся 1-4 классов</w:t>
      </w:r>
    </w:p>
    <w:p w:rsidR="00C653BE" w:rsidRPr="00013C8A" w:rsidRDefault="00C653BE" w:rsidP="00C653BE">
      <w:pPr>
        <w:spacing w:after="0" w:line="240" w:lineRule="auto"/>
        <w:ind w:left="120"/>
        <w:jc w:val="center"/>
        <w:rPr>
          <w:rFonts w:ascii="Times New Roman" w:eastAsia="Calibri" w:hAnsi="Times New Roman" w:cs="Times New Roman"/>
          <w:color w:val="000000"/>
          <w:sz w:val="24"/>
          <w:szCs w:val="24"/>
          <w:lang w:val="ru-RU"/>
        </w:rPr>
      </w:pPr>
    </w:p>
    <w:p w:rsidR="00C653BE" w:rsidRPr="00013C8A" w:rsidRDefault="00C653BE" w:rsidP="00C653BE">
      <w:pPr>
        <w:spacing w:after="0" w:line="240" w:lineRule="auto"/>
        <w:ind w:left="120"/>
        <w:jc w:val="center"/>
        <w:rPr>
          <w:rFonts w:ascii="Times New Roman" w:eastAsia="Calibri" w:hAnsi="Times New Roman" w:cs="Times New Roman"/>
          <w:color w:val="000000"/>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r w:rsidRPr="00013C8A">
        <w:rPr>
          <w:rFonts w:ascii="Times New Roman" w:eastAsia="Calibri" w:hAnsi="Times New Roman" w:cs="Times New Roman"/>
          <w:color w:val="000000"/>
          <w:sz w:val="24"/>
          <w:szCs w:val="24"/>
          <w:lang w:val="ru-RU"/>
        </w:rPr>
        <w:t xml:space="preserve"> </w:t>
      </w:r>
    </w:p>
    <w:p w:rsidR="00C653BE" w:rsidRPr="00013C8A" w:rsidRDefault="00C653BE" w:rsidP="00C653BE">
      <w:pPr>
        <w:spacing w:after="0" w:line="240" w:lineRule="auto"/>
        <w:ind w:left="6"/>
        <w:jc w:val="right"/>
        <w:rPr>
          <w:rFonts w:ascii="Times New Roman" w:eastAsia="Times New Roman" w:hAnsi="Times New Roman" w:cs="Times New Roman"/>
          <w:sz w:val="24"/>
          <w:szCs w:val="24"/>
          <w:lang w:val="ru-RU" w:eastAsia="ru-RU"/>
        </w:rPr>
      </w:pPr>
      <w:r w:rsidRPr="00013C8A">
        <w:rPr>
          <w:rFonts w:ascii="Times New Roman" w:eastAsia="Times New Roman" w:hAnsi="Times New Roman" w:cs="Times New Roman"/>
          <w:sz w:val="24"/>
          <w:szCs w:val="24"/>
          <w:lang w:val="ru-RU" w:eastAsia="ru-RU"/>
        </w:rPr>
        <w:t>Рассмотрено на заседании</w:t>
      </w:r>
    </w:p>
    <w:p w:rsidR="00C653BE" w:rsidRPr="00013C8A" w:rsidRDefault="00C653BE" w:rsidP="00C653BE">
      <w:pPr>
        <w:spacing w:after="0" w:line="240" w:lineRule="auto"/>
        <w:ind w:left="6"/>
        <w:jc w:val="right"/>
        <w:rPr>
          <w:rFonts w:ascii="Times New Roman" w:eastAsia="Times New Roman" w:hAnsi="Times New Roman" w:cs="Times New Roman"/>
          <w:sz w:val="24"/>
          <w:szCs w:val="24"/>
          <w:lang w:val="ru-RU" w:eastAsia="ru-RU"/>
        </w:rPr>
      </w:pPr>
      <w:r w:rsidRPr="00013C8A">
        <w:rPr>
          <w:rFonts w:ascii="Times New Roman" w:eastAsia="Times New Roman" w:hAnsi="Times New Roman" w:cs="Times New Roman"/>
          <w:sz w:val="24"/>
          <w:szCs w:val="24"/>
          <w:lang w:val="ru-RU" w:eastAsia="ru-RU"/>
        </w:rPr>
        <w:t>педагогического совета</w:t>
      </w:r>
    </w:p>
    <w:p w:rsidR="00C653BE" w:rsidRPr="00013C8A" w:rsidRDefault="00C653BE" w:rsidP="00C653BE">
      <w:pPr>
        <w:spacing w:after="0" w:line="240" w:lineRule="auto"/>
        <w:ind w:left="6"/>
        <w:jc w:val="right"/>
        <w:rPr>
          <w:rFonts w:ascii="Times New Roman" w:eastAsia="Times New Roman" w:hAnsi="Times New Roman" w:cs="Times New Roman"/>
          <w:sz w:val="24"/>
          <w:szCs w:val="24"/>
          <w:lang w:val="ru-RU" w:eastAsia="ru-RU"/>
        </w:rPr>
      </w:pPr>
      <w:r w:rsidRPr="00013C8A">
        <w:rPr>
          <w:rFonts w:ascii="Times New Roman" w:eastAsia="Times New Roman" w:hAnsi="Times New Roman" w:cs="Times New Roman"/>
          <w:sz w:val="24"/>
          <w:szCs w:val="24"/>
          <w:lang w:val="ru-RU" w:eastAsia="ru-RU"/>
        </w:rPr>
        <w:t>Протокол №</w:t>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r>
      <w:r w:rsidRPr="00013C8A">
        <w:rPr>
          <w:rFonts w:ascii="Times New Roman" w:eastAsia="Times New Roman" w:hAnsi="Times New Roman" w:cs="Times New Roman"/>
          <w:sz w:val="24"/>
          <w:szCs w:val="24"/>
          <w:lang w:val="ru-RU" w:eastAsia="ru-RU"/>
        </w:rPr>
        <w:softHyphen/>
        <w:t xml:space="preserve"> 1 </w:t>
      </w:r>
    </w:p>
    <w:p w:rsidR="00C653BE" w:rsidRPr="00013C8A" w:rsidRDefault="00C653BE" w:rsidP="00C653BE">
      <w:pPr>
        <w:spacing w:after="0" w:line="240" w:lineRule="auto"/>
        <w:ind w:left="120"/>
        <w:jc w:val="right"/>
        <w:rPr>
          <w:rFonts w:ascii="Calibri" w:eastAsia="Calibri" w:hAnsi="Calibri" w:cs="Times New Roman"/>
          <w:sz w:val="24"/>
          <w:szCs w:val="24"/>
          <w:lang w:val="ru-RU"/>
        </w:rPr>
      </w:pPr>
      <w:r w:rsidRPr="00013C8A">
        <w:rPr>
          <w:rFonts w:ascii="Times New Roman" w:eastAsia="Times New Roman" w:hAnsi="Times New Roman" w:cs="Times New Roman"/>
          <w:sz w:val="24"/>
          <w:szCs w:val="24"/>
          <w:lang w:val="ru-RU" w:eastAsia="ru-RU"/>
        </w:rPr>
        <w:t>от «28» августа 2023 г.</w:t>
      </w: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5724D1" w:rsidRPr="00F842A1" w:rsidRDefault="005724D1" w:rsidP="005724D1">
      <w:pPr>
        <w:spacing w:after="0" w:line="240" w:lineRule="auto"/>
        <w:ind w:left="120"/>
        <w:jc w:val="center"/>
        <w:rPr>
          <w:rFonts w:ascii="Calibri" w:eastAsia="Calibri" w:hAnsi="Calibri" w:cs="Times New Roman"/>
          <w:sz w:val="24"/>
          <w:szCs w:val="24"/>
          <w:lang w:val="ru-RU"/>
        </w:rPr>
      </w:pPr>
    </w:p>
    <w:p w:rsidR="00C653BE" w:rsidRPr="00013C8A" w:rsidRDefault="00C653BE" w:rsidP="00C653BE">
      <w:pPr>
        <w:spacing w:after="0" w:line="240" w:lineRule="auto"/>
        <w:ind w:left="120"/>
        <w:jc w:val="center"/>
        <w:rPr>
          <w:rFonts w:ascii="Calibri" w:eastAsia="Calibri" w:hAnsi="Calibri" w:cs="Times New Roman"/>
          <w:sz w:val="24"/>
          <w:szCs w:val="24"/>
          <w:lang w:val="ru-RU"/>
        </w:rPr>
      </w:pPr>
    </w:p>
    <w:p w:rsidR="005724D1" w:rsidRPr="00F842A1" w:rsidRDefault="005724D1" w:rsidP="005724D1">
      <w:pPr>
        <w:spacing w:after="0" w:line="240" w:lineRule="auto"/>
        <w:ind w:left="120"/>
        <w:jc w:val="center"/>
        <w:rPr>
          <w:rFonts w:ascii="Calibri" w:eastAsia="Calibri" w:hAnsi="Calibri" w:cs="Times New Roman"/>
          <w:sz w:val="24"/>
          <w:szCs w:val="24"/>
          <w:lang w:val="ru-RU"/>
        </w:rPr>
      </w:pPr>
    </w:p>
    <w:p w:rsidR="00B818B7" w:rsidRPr="00C653BE" w:rsidRDefault="00B818B7" w:rsidP="00C653BE">
      <w:pPr>
        <w:spacing w:after="0" w:line="240" w:lineRule="auto"/>
        <w:ind w:left="120"/>
        <w:jc w:val="center"/>
        <w:rPr>
          <w:rFonts w:ascii="Times New Roman" w:hAnsi="Times New Roman" w:cs="Times New Roman"/>
          <w:sz w:val="24"/>
          <w:szCs w:val="24"/>
          <w:lang w:val="ru-RU"/>
        </w:rPr>
      </w:pPr>
    </w:p>
    <w:p w:rsidR="005724D1" w:rsidRPr="00013C8A" w:rsidRDefault="005724D1" w:rsidP="005724D1">
      <w:pPr>
        <w:spacing w:after="0" w:line="240" w:lineRule="auto"/>
        <w:ind w:left="120"/>
        <w:jc w:val="center"/>
        <w:rPr>
          <w:rFonts w:ascii="Calibri" w:eastAsia="Calibri" w:hAnsi="Calibri" w:cs="Times New Roman"/>
          <w:sz w:val="24"/>
          <w:szCs w:val="24"/>
          <w:lang w:val="ru-RU"/>
        </w:rPr>
      </w:pPr>
      <w:bookmarkStart w:id="3" w:name="6129fc25-1484-4cce-a161-840ff826026d"/>
      <w:r w:rsidRPr="00013C8A">
        <w:rPr>
          <w:rFonts w:ascii="Times New Roman" w:eastAsia="Calibri" w:hAnsi="Times New Roman" w:cs="Times New Roman"/>
          <w:b/>
          <w:color w:val="000000"/>
          <w:sz w:val="24"/>
          <w:szCs w:val="24"/>
          <w:lang w:val="ru-RU"/>
        </w:rPr>
        <w:t>Нижнекамск</w:t>
      </w:r>
      <w:bookmarkEnd w:id="3"/>
    </w:p>
    <w:p w:rsidR="00B818B7" w:rsidRPr="00C653BE" w:rsidRDefault="00B818B7" w:rsidP="00C653BE">
      <w:pPr>
        <w:spacing w:line="240" w:lineRule="auto"/>
        <w:rPr>
          <w:rFonts w:ascii="Times New Roman" w:hAnsi="Times New Roman" w:cs="Times New Roman"/>
          <w:sz w:val="24"/>
          <w:szCs w:val="24"/>
          <w:lang w:val="ru-RU"/>
        </w:rPr>
        <w:sectPr w:rsidR="00B818B7" w:rsidRPr="00C653BE" w:rsidSect="005724D1">
          <w:footerReference w:type="default" r:id="rId7"/>
          <w:footerReference w:type="first" r:id="rId8"/>
          <w:pgSz w:w="11906" w:h="16383"/>
          <w:pgMar w:top="567" w:right="567" w:bottom="567" w:left="567" w:header="720" w:footer="720" w:gutter="0"/>
          <w:cols w:space="720"/>
          <w:titlePg/>
          <w:docGrid w:linePitch="299"/>
        </w:sect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bookmarkStart w:id="4" w:name="block-11306064"/>
      <w:bookmarkEnd w:id="0"/>
      <w:r w:rsidRPr="00C653BE">
        <w:rPr>
          <w:rFonts w:ascii="Times New Roman" w:hAnsi="Times New Roman" w:cs="Times New Roman"/>
          <w:b/>
          <w:color w:val="000000"/>
          <w:sz w:val="24"/>
          <w:szCs w:val="24"/>
          <w:lang w:val="ru-RU"/>
        </w:rPr>
        <w:lastRenderedPageBreak/>
        <w:t>СОДЕРЖАНИЕ ОБУЧЕНИЯ</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1 КЛАСС</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Числа и величины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Арифметические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Текстовые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Пространственные отношения и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справа», «сверху</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 xml:space="preserve">снизу», «между».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Математическая информация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наблюдать действие измерительных приборов;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два объекта, два числа;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распределять объекты на группы по заданному основанию;</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приводить примеры чисел, геометрических фигур;</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комментировать ход сравнения двух объектов;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и использовать математические знаки;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принимать учебную задачу, удерживать её в процессе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действовать в соответствии с предложенным образцом, инструкцией;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Совместная деятельность способствует формированию умений: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2 КЛАСС</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Числа и величины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Арифметические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Текстовые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Пространственные отношения и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Математическая информация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обнаруживать модели геометрических фигур в окружающем мире;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 xml:space="preserve">дополнять модели (схемы, изображения) готовыми числовыми данными.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комментировать ход вычислений;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объяснять выбор величины, соответствующей ситуации измерения;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записывать, читать число, числовое выражение;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3 КЛАСС</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Числа и величины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легче на…», «тяжелее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 xml:space="preserve">легче в…».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Стоимость (единицы – рубль, копейка), установление отношения «дороже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дешевле на…», «дороже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Время (единица времени – секунда), установление отношения «быстрее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медленнее на…», «быстрее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Арифметические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 xml:space="preserve">Устные вычисления, сводимые к действиям в пределах 100 (табличное и внетабличное умножение, деление, действия с круглыми числами).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Однородные величины: сложение и вычитание.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Текстовые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меньше на…», «больше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Пространственные отношения и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Математическая информация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Классификация объектов по двум признакам.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приём вычисления, выполнения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конструировать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прикидывать размеры фигуры, её элементов;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и использовать разные приёмы и алгоритмы вычисления;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выбирать метод решения (моделирование ситуации, перебор вариантов, использование алгоритма);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моделировать предложенную практическую ситуацию;</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читать информацию, представленную в разных формах;</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объяснять на примерах отношения «больше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меньше на…», «больше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меньше в…», «равно»;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проверять ход и результат выполнения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вести поиск ошибок, характеризовать их и исправлять;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4 КЛАСС</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Числа и величины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Единицы массы (</w:t>
      </w:r>
      <w:r w:rsidRPr="00C653BE">
        <w:rPr>
          <w:rFonts w:ascii="Times New Roman" w:hAnsi="Times New Roman" w:cs="Times New Roman"/>
          <w:color w:val="333333"/>
          <w:sz w:val="24"/>
          <w:szCs w:val="24"/>
          <w:lang w:val="ru-RU"/>
        </w:rPr>
        <w:t>центнер, тонна)</w:t>
      </w:r>
      <w:r w:rsidRPr="00C653BE">
        <w:rPr>
          <w:rFonts w:ascii="Times New Roman" w:hAnsi="Times New Roman" w:cs="Times New Roman"/>
          <w:color w:val="000000"/>
          <w:sz w:val="24"/>
          <w:szCs w:val="24"/>
          <w:lang w:val="ru-RU"/>
        </w:rPr>
        <w:t>и соотношения между ними.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Доля величины времени, массы, длины.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Арифметические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Умножение и деление величины на однозначное число.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Текстовые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Пространственные отношения и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Наглядные представления о симметрии.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Математическая информация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Алгоритмы решения изученных учебных и практических задач.</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классифицировать объекты по 1–2 выбранным признакам;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представлять информацию в разных формах;</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конструировать, читать числовое выражение;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инструкцию, записывать рассуждение;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818B7" w:rsidRPr="00C653BE" w:rsidRDefault="00B818B7" w:rsidP="00C653BE">
      <w:pPr>
        <w:spacing w:line="240" w:lineRule="auto"/>
        <w:rPr>
          <w:rFonts w:ascii="Times New Roman" w:hAnsi="Times New Roman" w:cs="Times New Roman"/>
          <w:sz w:val="24"/>
          <w:szCs w:val="24"/>
          <w:lang w:val="ru-RU"/>
        </w:rPr>
        <w:sectPr w:rsidR="00B818B7" w:rsidRPr="00C653BE" w:rsidSect="00C653BE">
          <w:pgSz w:w="11906" w:h="16383"/>
          <w:pgMar w:top="567" w:right="567" w:bottom="567" w:left="567" w:header="720" w:footer="720" w:gutter="0"/>
          <w:cols w:space="720"/>
        </w:sect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bookmarkStart w:id="5" w:name="block-11306065"/>
      <w:bookmarkEnd w:id="4"/>
      <w:r w:rsidRPr="00C653BE">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ЛИЧНОСТНЫЕ РЕЗУЛЬТАТЫ</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МЕТАПРЕДМЕТНЫЕ РЕЗУЛЬТАТЫ</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Познавательные универсальные учебные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Базовые логические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следствие», «протяжённость»);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Базовые исследовательские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Работа с информацией: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читать, интерпретировать графически представленную информацию (схему, таблицу, диаграмму, другую модель);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Коммуникативные универсальные учебные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Общение: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конструировать утверждения, проверять их истинность;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комментировать процесс вычисления, построения, решения;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Регулятивные универсальные учебные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Самоорганизация: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Самоконтроль (рефлексия):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осуществлять контроль процесса и результата своей деятельности;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и при необходимости корректировать способы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Совместная деятельность: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ПРЕДМЕТНЫЕ РЕЗУЛЬТАТЫ</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 концу обучения в</w:t>
      </w:r>
      <w:r w:rsidRPr="00C653BE">
        <w:rPr>
          <w:rFonts w:ascii="Times New Roman" w:hAnsi="Times New Roman" w:cs="Times New Roman"/>
          <w:b/>
          <w:color w:val="000000"/>
          <w:sz w:val="24"/>
          <w:szCs w:val="24"/>
          <w:lang w:val="ru-RU"/>
        </w:rPr>
        <w:t xml:space="preserve"> 1 классе</w:t>
      </w:r>
      <w:r w:rsidRPr="00C653BE">
        <w:rPr>
          <w:rFonts w:ascii="Times New Roman" w:hAnsi="Times New Roman" w:cs="Times New Roman"/>
          <w:color w:val="000000"/>
          <w:sz w:val="24"/>
          <w:szCs w:val="24"/>
          <w:lang w:val="ru-RU"/>
        </w:rPr>
        <w:t xml:space="preserve"> у обучающегося будут сформированы следующие умения: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читать, записывать, сравнивать, упорядочивать числа от 0 до 20;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выполнять арифметические действия сложения и вычитания в пределах 20 (устно и письменно) без перехода через десяток;</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ниже», «шире</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уже»;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измерять длину отрезка (в см), чертить отрезок заданной длины;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число и цифру;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между объектами соотношения: «слева</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справа», «спереди</w:t>
      </w:r>
      <w:r w:rsidRPr="00C653BE">
        <w:rPr>
          <w:rFonts w:ascii="Times New Roman" w:hAnsi="Times New Roman" w:cs="Times New Roman"/>
          <w:color w:val="333333"/>
          <w:sz w:val="24"/>
          <w:szCs w:val="24"/>
          <w:lang w:val="ru-RU"/>
        </w:rPr>
        <w:t xml:space="preserve"> – </w:t>
      </w:r>
      <w:r w:rsidRPr="00C653BE">
        <w:rPr>
          <w:rFonts w:ascii="Times New Roman" w:hAnsi="Times New Roman" w:cs="Times New Roman"/>
          <w:color w:val="000000"/>
          <w:sz w:val="24"/>
          <w:szCs w:val="24"/>
          <w:lang w:val="ru-RU"/>
        </w:rPr>
        <w:t xml:space="preserve">сзади», </w:t>
      </w:r>
      <w:r w:rsidRPr="00C653BE">
        <w:rPr>
          <w:rFonts w:ascii="Times New Roman" w:hAnsi="Times New Roman" w:cs="Times New Roman"/>
          <w:color w:val="333333"/>
          <w:sz w:val="24"/>
          <w:szCs w:val="24"/>
          <w:lang w:val="ru-RU"/>
        </w:rPr>
        <w:t>«</w:t>
      </w:r>
      <w:r w:rsidRPr="00C653BE">
        <w:rPr>
          <w:rFonts w:ascii="Times New Roman" w:hAnsi="Times New Roman" w:cs="Times New Roman"/>
          <w:color w:val="000000"/>
          <w:sz w:val="24"/>
          <w:szCs w:val="24"/>
          <w:lang w:val="ru-RU"/>
        </w:rPr>
        <w:t>между</w:t>
      </w:r>
      <w:r w:rsidRPr="00C653BE">
        <w:rPr>
          <w:rFonts w:ascii="Times New Roman" w:hAnsi="Times New Roman" w:cs="Times New Roman"/>
          <w:color w:val="333333"/>
          <w:sz w:val="24"/>
          <w:szCs w:val="24"/>
          <w:lang w:val="ru-RU"/>
        </w:rPr>
        <w:t>»</w:t>
      </w:r>
      <w:r w:rsidRPr="00C653BE">
        <w:rPr>
          <w:rFonts w:ascii="Times New Roman" w:hAnsi="Times New Roman" w:cs="Times New Roman"/>
          <w:color w:val="000000"/>
          <w:sz w:val="24"/>
          <w:szCs w:val="24"/>
          <w:lang w:val="ru-RU"/>
        </w:rPr>
        <w:t>;</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два объекта (числа, геометрические фигуры);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распределять объекты на две группы по заданному основанию.</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 концу обучения во</w:t>
      </w:r>
      <w:r w:rsidRPr="00C653BE">
        <w:rPr>
          <w:rFonts w:ascii="Times New Roman" w:hAnsi="Times New Roman" w:cs="Times New Roman"/>
          <w:b/>
          <w:i/>
          <w:color w:val="000000"/>
          <w:sz w:val="24"/>
          <w:szCs w:val="24"/>
          <w:lang w:val="ru-RU"/>
        </w:rPr>
        <w:t xml:space="preserve"> </w:t>
      </w:r>
      <w:r w:rsidRPr="00C653BE">
        <w:rPr>
          <w:rFonts w:ascii="Times New Roman" w:hAnsi="Times New Roman" w:cs="Times New Roman"/>
          <w:b/>
          <w:color w:val="000000"/>
          <w:sz w:val="24"/>
          <w:szCs w:val="24"/>
          <w:lang w:val="ru-RU"/>
        </w:rPr>
        <w:t>2 классе</w:t>
      </w:r>
      <w:r w:rsidRPr="00C653BE">
        <w:rPr>
          <w:rFonts w:ascii="Times New Roman" w:hAnsi="Times New Roman" w:cs="Times New Roman"/>
          <w:color w:val="000000"/>
          <w:sz w:val="24"/>
          <w:szCs w:val="24"/>
          <w:lang w:val="ru-RU"/>
        </w:rPr>
        <w:t xml:space="preserve"> у обучающегося будут сформированы следующие умения: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читать, записывать, сравнивать, упорядочивать числа в пределах 100;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неизвестный компонент сложения, вычитания;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измерение длин реальных объектов с помощью линейки;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сравнивать группы объектов (находить общее, различное);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обнаруживать модели геометрических фигур в окружающем мире;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подбирать примеры, подтверждающие суждение, ответ;</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(дополнять) текстовую задачу;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проверять правильность вычисления, измерения.</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К концу обучения в </w:t>
      </w:r>
      <w:r w:rsidRPr="00C653BE">
        <w:rPr>
          <w:rFonts w:ascii="Times New Roman" w:hAnsi="Times New Roman" w:cs="Times New Roman"/>
          <w:b/>
          <w:color w:val="000000"/>
          <w:sz w:val="24"/>
          <w:szCs w:val="24"/>
          <w:lang w:val="ru-RU"/>
        </w:rPr>
        <w:t>3 классе</w:t>
      </w:r>
      <w:r w:rsidRPr="00C653BE">
        <w:rPr>
          <w:rFonts w:ascii="Times New Roman" w:hAnsi="Times New Roman" w:cs="Times New Roman"/>
          <w:color w:val="000000"/>
          <w:sz w:val="24"/>
          <w:szCs w:val="24"/>
          <w:lang w:val="ru-RU"/>
        </w:rPr>
        <w:t xml:space="preserve"> у обучающегося будут сформированы следующие умения: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читать, записывать, сравнивать, упорядочивать числа в пределах 1000;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действия умножение и деление с числами 0 и 1;</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неизвестный компонент арифметического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называть, находить долю величины (половина, четверть);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величины, выраженные долями;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классифицировать объекты по одному-двум признакам;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верное решение математической задачи.</w:t>
      </w:r>
    </w:p>
    <w:p w:rsidR="00B818B7" w:rsidRPr="00C653BE" w:rsidRDefault="00B818B7" w:rsidP="00C653BE">
      <w:pPr>
        <w:spacing w:after="0" w:line="240" w:lineRule="auto"/>
        <w:ind w:left="120"/>
        <w:jc w:val="both"/>
        <w:rPr>
          <w:rFonts w:ascii="Times New Roman" w:hAnsi="Times New Roman" w:cs="Times New Roman"/>
          <w:sz w:val="24"/>
          <w:szCs w:val="24"/>
          <w:lang w:val="ru-RU"/>
        </w:rPr>
      </w:pPr>
    </w:p>
    <w:p w:rsidR="00B818B7" w:rsidRPr="00C653BE" w:rsidRDefault="008D2C75" w:rsidP="00C653BE">
      <w:pPr>
        <w:spacing w:after="0" w:line="240" w:lineRule="auto"/>
        <w:ind w:left="12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 концу обучения в</w:t>
      </w:r>
      <w:r w:rsidRPr="00C653BE">
        <w:rPr>
          <w:rFonts w:ascii="Times New Roman" w:hAnsi="Times New Roman" w:cs="Times New Roman"/>
          <w:b/>
          <w:color w:val="000000"/>
          <w:sz w:val="24"/>
          <w:szCs w:val="24"/>
          <w:lang w:val="ru-RU"/>
        </w:rPr>
        <w:t xml:space="preserve"> 4 классе</w:t>
      </w:r>
      <w:r w:rsidRPr="00C653BE">
        <w:rPr>
          <w:rFonts w:ascii="Times New Roman" w:hAnsi="Times New Roman" w:cs="Times New Roman"/>
          <w:color w:val="000000"/>
          <w:sz w:val="24"/>
          <w:szCs w:val="24"/>
          <w:lang w:val="ru-RU"/>
        </w:rPr>
        <w:t xml:space="preserve"> у обучающегося будут сформированы следующие умения: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читать, записывать, сравнивать, упорядочивать многозначные числа;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долю величины, величину по её доле;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находить неизвестный компонент арифметического действия;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заполнять данными предложенную таблицу, столбчатую диаграмму;</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составлять модель текстовой задачи, числовое выражение;</w:t>
      </w:r>
    </w:p>
    <w:p w:rsidR="00B818B7" w:rsidRPr="00C653BE" w:rsidRDefault="008D2C75" w:rsidP="00C653BE">
      <w:pPr>
        <w:spacing w:after="0" w:line="240" w:lineRule="auto"/>
        <w:ind w:firstLine="600"/>
        <w:jc w:val="both"/>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B818B7" w:rsidRPr="00C653BE" w:rsidRDefault="00B818B7" w:rsidP="00C653BE">
      <w:pPr>
        <w:spacing w:line="240" w:lineRule="auto"/>
        <w:rPr>
          <w:rFonts w:ascii="Times New Roman" w:hAnsi="Times New Roman" w:cs="Times New Roman"/>
          <w:sz w:val="24"/>
          <w:szCs w:val="24"/>
          <w:lang w:val="ru-RU"/>
        </w:rPr>
        <w:sectPr w:rsidR="00B818B7" w:rsidRPr="00C653BE" w:rsidSect="00C653BE">
          <w:pgSz w:w="11906" w:h="16383"/>
          <w:pgMar w:top="567" w:right="567" w:bottom="567" w:left="567" w:header="720" w:footer="720" w:gutter="0"/>
          <w:cols w:space="720"/>
        </w:sectPr>
      </w:pPr>
    </w:p>
    <w:p w:rsidR="00B818B7" w:rsidRPr="00C653BE" w:rsidRDefault="008D2C75" w:rsidP="00C653BE">
      <w:pPr>
        <w:spacing w:after="0" w:line="240" w:lineRule="auto"/>
        <w:ind w:left="120"/>
        <w:rPr>
          <w:rFonts w:ascii="Times New Roman" w:hAnsi="Times New Roman" w:cs="Times New Roman"/>
          <w:sz w:val="24"/>
          <w:szCs w:val="24"/>
        </w:rPr>
      </w:pPr>
      <w:bookmarkStart w:id="6" w:name="block-11306066"/>
      <w:bookmarkEnd w:id="5"/>
      <w:r w:rsidRPr="00C653BE">
        <w:rPr>
          <w:rFonts w:ascii="Times New Roman" w:hAnsi="Times New Roman" w:cs="Times New Roman"/>
          <w:b/>
          <w:color w:val="000000"/>
          <w:sz w:val="24"/>
          <w:szCs w:val="24"/>
          <w:lang w:val="ru-RU"/>
        </w:rPr>
        <w:lastRenderedPageBreak/>
        <w:t xml:space="preserve"> </w:t>
      </w:r>
      <w:r w:rsidRPr="00C653BE">
        <w:rPr>
          <w:rFonts w:ascii="Times New Roman" w:hAnsi="Times New Roman" w:cs="Times New Roman"/>
          <w:b/>
          <w:color w:val="000000"/>
          <w:sz w:val="24"/>
          <w:szCs w:val="24"/>
        </w:rPr>
        <w:t xml:space="preserve">ТЕМАТИЧЕСКОЕ ПЛАНИРОВАНИЕ </w:t>
      </w:r>
    </w:p>
    <w:p w:rsidR="00B818B7" w:rsidRPr="00C653BE" w:rsidRDefault="008D2C75" w:rsidP="00C653BE">
      <w:pPr>
        <w:spacing w:after="0" w:line="240" w:lineRule="auto"/>
        <w:ind w:left="120"/>
        <w:rPr>
          <w:rFonts w:ascii="Times New Roman" w:hAnsi="Times New Roman" w:cs="Times New Roman"/>
          <w:sz w:val="24"/>
          <w:szCs w:val="24"/>
        </w:rPr>
      </w:pPr>
      <w:r w:rsidRPr="00C653BE">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4591"/>
        <w:gridCol w:w="1331"/>
        <w:gridCol w:w="1841"/>
        <w:gridCol w:w="1910"/>
        <w:gridCol w:w="4725"/>
      </w:tblGrid>
      <w:tr w:rsidR="00B818B7" w:rsidRPr="00C653BE">
        <w:trPr>
          <w:trHeight w:val="144"/>
          <w:tblCellSpacing w:w="20" w:type="nil"/>
        </w:trPr>
        <w:tc>
          <w:tcPr>
            <w:tcW w:w="434"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 п/п </w:t>
            </w:r>
          </w:p>
          <w:p w:rsidR="00B818B7" w:rsidRPr="00C653BE" w:rsidRDefault="00B818B7" w:rsidP="00C653BE">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Наименование разделов и тем программы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b/>
                <w:color w:val="000000"/>
                <w:sz w:val="24"/>
                <w:szCs w:val="24"/>
              </w:rPr>
              <w:t>Количество часов</w:t>
            </w:r>
          </w:p>
        </w:tc>
        <w:tc>
          <w:tcPr>
            <w:tcW w:w="3116"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Электронные (цифровые) образовательные ресурсы </w:t>
            </w:r>
          </w:p>
          <w:p w:rsidR="00B818B7" w:rsidRPr="00C653BE" w:rsidRDefault="00B818B7" w:rsidP="00C653BE">
            <w:pPr>
              <w:spacing w:after="0" w:line="240" w:lineRule="auto"/>
              <w:ind w:left="135"/>
              <w:rPr>
                <w:rFonts w:ascii="Times New Roman" w:hAnsi="Times New Roman" w:cs="Times New Roman"/>
                <w:sz w:val="24"/>
                <w:szCs w:val="24"/>
              </w:rPr>
            </w:pPr>
          </w:p>
        </w:tc>
      </w:tr>
      <w:tr w:rsidR="00B818B7" w:rsidRPr="00C653BE">
        <w:trPr>
          <w:trHeight w:val="144"/>
          <w:tblCellSpacing w:w="20" w:type="nil"/>
        </w:trPr>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853"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Всего </w:t>
            </w:r>
          </w:p>
          <w:p w:rsidR="00B818B7" w:rsidRPr="00C653BE" w:rsidRDefault="00B818B7" w:rsidP="00C653BE">
            <w:pPr>
              <w:spacing w:after="0" w:line="240" w:lineRule="auto"/>
              <w:ind w:left="135"/>
              <w:rPr>
                <w:rFonts w:ascii="Times New Roman" w:hAnsi="Times New Roman" w:cs="Times New Roman"/>
                <w:sz w:val="24"/>
                <w:szCs w:val="24"/>
              </w:rPr>
            </w:pPr>
          </w:p>
        </w:tc>
        <w:tc>
          <w:tcPr>
            <w:tcW w:w="1555"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Контрольные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165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Практические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1.</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Числа и величины</w:t>
            </w:r>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1.1</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Числа от 1 до 9</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13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9">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1.2</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Числа от 0 до 10</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3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0">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1.3</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Числа от 11 до 20</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4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1">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1.4</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Длина. Измерение длины</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2">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2.</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Арифметические действия</w:t>
            </w:r>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2.1</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Сложение и вычитание в пределах 10</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11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3">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2.2</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Сложение и вычитание в пределах 20</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29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4">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3.</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Текстовые задачи</w:t>
            </w:r>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3.1</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Текстовые задачи</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16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5">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34688">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Раздел 4.</w:t>
            </w: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b/>
                <w:color w:val="000000"/>
                <w:sz w:val="24"/>
                <w:szCs w:val="24"/>
                <w:lang w:val="ru-RU"/>
              </w:rPr>
              <w:t>Пространственные отношения и геометрические фигуры</w:t>
            </w:r>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4.1</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Пространственные отношения</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3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6">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4.2</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фигуры</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17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7">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5.</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Математическая информация</w:t>
            </w:r>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5.1</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Характеристика объекта, группы объектов</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8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8">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3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5.2</w:t>
            </w:r>
          </w:p>
        </w:tc>
        <w:tc>
          <w:tcPr>
            <w:tcW w:w="2992"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Таблицы</w:t>
            </w:r>
          </w:p>
        </w:tc>
        <w:tc>
          <w:tcPr>
            <w:tcW w:w="85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19">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lastRenderedPageBreak/>
              <w:t>Повторение пройденного материала</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14 </w:t>
            </w:r>
          </w:p>
        </w:tc>
        <w:tc>
          <w:tcPr>
            <w:tcW w:w="1555"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52"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1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0">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ОБЩЕЕ КОЛИЧЕСТВО ЧАСОВ ПО ПРОГРАММЕ</w:t>
            </w:r>
          </w:p>
        </w:tc>
        <w:tc>
          <w:tcPr>
            <w:tcW w:w="1340"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132 </w:t>
            </w:r>
          </w:p>
        </w:tc>
        <w:tc>
          <w:tcPr>
            <w:tcW w:w="1555"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0 </w:t>
            </w:r>
          </w:p>
        </w:tc>
        <w:tc>
          <w:tcPr>
            <w:tcW w:w="1652"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0 </w:t>
            </w:r>
          </w:p>
        </w:tc>
        <w:tc>
          <w:tcPr>
            <w:tcW w:w="3116" w:type="dxa"/>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bl>
    <w:p w:rsidR="00B818B7" w:rsidRPr="00C653BE" w:rsidRDefault="00B818B7" w:rsidP="00C653BE">
      <w:pPr>
        <w:spacing w:line="240" w:lineRule="auto"/>
        <w:rPr>
          <w:rFonts w:ascii="Times New Roman" w:hAnsi="Times New Roman" w:cs="Times New Roman"/>
          <w:sz w:val="24"/>
          <w:szCs w:val="24"/>
        </w:rPr>
        <w:sectPr w:rsidR="00B818B7" w:rsidRPr="00C653BE" w:rsidSect="00C653BE">
          <w:pgSz w:w="16383" w:h="11906" w:orient="landscape"/>
          <w:pgMar w:top="567" w:right="567" w:bottom="567" w:left="567" w:header="720" w:footer="720" w:gutter="0"/>
          <w:cols w:space="720"/>
        </w:sectPr>
      </w:pPr>
    </w:p>
    <w:p w:rsidR="00B818B7" w:rsidRPr="00C653BE" w:rsidRDefault="008D2C75" w:rsidP="00C653BE">
      <w:pPr>
        <w:spacing w:after="0" w:line="240" w:lineRule="auto"/>
        <w:ind w:left="120"/>
        <w:rPr>
          <w:rFonts w:ascii="Times New Roman" w:hAnsi="Times New Roman" w:cs="Times New Roman"/>
          <w:sz w:val="24"/>
          <w:szCs w:val="24"/>
        </w:rPr>
      </w:pPr>
      <w:r w:rsidRPr="00C653BE">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0"/>
        <w:gridCol w:w="4473"/>
        <w:gridCol w:w="1318"/>
        <w:gridCol w:w="1841"/>
        <w:gridCol w:w="1910"/>
        <w:gridCol w:w="4725"/>
      </w:tblGrid>
      <w:tr w:rsidR="00B818B7" w:rsidRPr="00C653BE">
        <w:trPr>
          <w:trHeight w:val="144"/>
          <w:tblCellSpacing w:w="20" w:type="nil"/>
        </w:trPr>
        <w:tc>
          <w:tcPr>
            <w:tcW w:w="454"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 п/п </w:t>
            </w:r>
          </w:p>
          <w:p w:rsidR="00B818B7" w:rsidRPr="00C653BE" w:rsidRDefault="00B818B7" w:rsidP="00C653BE">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Наименование разделов и тем программы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b/>
                <w:color w:val="000000"/>
                <w:sz w:val="24"/>
                <w:szCs w:val="24"/>
              </w:rPr>
              <w:t>Количество часов</w:t>
            </w:r>
          </w:p>
        </w:tc>
        <w:tc>
          <w:tcPr>
            <w:tcW w:w="3196"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Электронные (цифровые) образовательные ресурсы </w:t>
            </w:r>
          </w:p>
          <w:p w:rsidR="00B818B7" w:rsidRPr="00C653BE" w:rsidRDefault="00B818B7" w:rsidP="00C653BE">
            <w:pPr>
              <w:spacing w:after="0" w:line="240" w:lineRule="auto"/>
              <w:ind w:left="135"/>
              <w:rPr>
                <w:rFonts w:ascii="Times New Roman" w:hAnsi="Times New Roman" w:cs="Times New Roman"/>
                <w:sz w:val="24"/>
                <w:szCs w:val="24"/>
              </w:rPr>
            </w:pPr>
          </w:p>
        </w:tc>
      </w:tr>
      <w:tr w:rsidR="00B818B7" w:rsidRPr="00C653BE">
        <w:trPr>
          <w:trHeight w:val="144"/>
          <w:tblCellSpacing w:w="20" w:type="nil"/>
        </w:trPr>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89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Всего </w:t>
            </w:r>
          </w:p>
          <w:p w:rsidR="00B818B7" w:rsidRPr="00C653BE" w:rsidRDefault="00B818B7" w:rsidP="00C653BE">
            <w:pPr>
              <w:spacing w:after="0" w:line="240" w:lineRule="auto"/>
              <w:ind w:left="135"/>
              <w:rPr>
                <w:rFonts w:ascii="Times New Roman" w:hAnsi="Times New Roman" w:cs="Times New Roman"/>
                <w:sz w:val="24"/>
                <w:szCs w:val="24"/>
              </w:rPr>
            </w:pPr>
          </w:p>
        </w:tc>
        <w:tc>
          <w:tcPr>
            <w:tcW w:w="1599"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Контрольные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1693"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Практические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1.</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Числа и величины</w:t>
            </w:r>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Числа</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9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1">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Величины</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10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2">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2.</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Арифметические действия</w:t>
            </w:r>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Сложение и вычитание</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19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3">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Умножение и деление</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25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4">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2.3</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Арифметические действия с числами в пределах 100</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12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5">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3.</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Текстовые задачи</w:t>
            </w:r>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3.1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Текстовые задачи</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11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6">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34688">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Раздел 4.</w:t>
            </w: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b/>
                <w:color w:val="000000"/>
                <w:sz w:val="24"/>
                <w:szCs w:val="24"/>
                <w:lang w:val="ru-RU"/>
              </w:rPr>
              <w:t>Пространственные отношения и геометрические фигуры</w:t>
            </w:r>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фигуры</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10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7">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величины</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9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8">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5.</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Математическая информация</w:t>
            </w:r>
          </w:p>
        </w:tc>
      </w:tr>
      <w:tr w:rsidR="00B818B7" w:rsidRPr="00C653BE">
        <w:trPr>
          <w:trHeight w:val="144"/>
          <w:tblCellSpacing w:w="20" w:type="nil"/>
        </w:trPr>
        <w:tc>
          <w:tcPr>
            <w:tcW w:w="454"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5.1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Математическая информация</w:t>
            </w:r>
          </w:p>
        </w:tc>
        <w:tc>
          <w:tcPr>
            <w:tcW w:w="89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14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29">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Повторение пройденного материала</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9 </w:t>
            </w:r>
          </w:p>
        </w:tc>
        <w:tc>
          <w:tcPr>
            <w:tcW w:w="1599"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30">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Итоговый контроль (контрольные и проверочные работы)</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8 </w:t>
            </w:r>
          </w:p>
        </w:tc>
        <w:tc>
          <w:tcPr>
            <w:tcW w:w="159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8 </w:t>
            </w:r>
          </w:p>
        </w:tc>
        <w:tc>
          <w:tcPr>
            <w:tcW w:w="169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3196" w:type="dxa"/>
            <w:tcMar>
              <w:top w:w="50" w:type="dxa"/>
              <w:left w:w="100" w:type="dxa"/>
            </w:tcMar>
            <w:vAlign w:val="center"/>
          </w:tcPr>
          <w:p w:rsidR="00B818B7" w:rsidRPr="00C653BE" w:rsidRDefault="006310C6" w:rsidP="00C653BE">
            <w:pPr>
              <w:spacing w:after="0" w:line="240" w:lineRule="auto"/>
              <w:ind w:left="135"/>
              <w:rPr>
                <w:rFonts w:ascii="Times New Roman" w:hAnsi="Times New Roman" w:cs="Times New Roman"/>
                <w:sz w:val="24"/>
                <w:szCs w:val="24"/>
              </w:rPr>
            </w:pPr>
            <w:hyperlink r:id="rId31">
              <w:r w:rsidR="008D2C75" w:rsidRPr="00C653BE">
                <w:rPr>
                  <w:rFonts w:ascii="Times New Roman" w:hAnsi="Times New Roman" w:cs="Times New Roman"/>
                  <w:color w:val="0000FF"/>
                  <w:sz w:val="24"/>
                  <w:szCs w:val="24"/>
                  <w:u w:val="single"/>
                </w:rPr>
                <w:t>https://uchi.ru/?ysclid=lkio3kozh0387472924</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lastRenderedPageBreak/>
              <w:t>ОБЩЕЕ КОЛИЧЕСТВО ЧАСОВ ПО ПРОГРАММЕ</w:t>
            </w:r>
          </w:p>
        </w:tc>
        <w:tc>
          <w:tcPr>
            <w:tcW w:w="140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136 </w:t>
            </w:r>
          </w:p>
        </w:tc>
        <w:tc>
          <w:tcPr>
            <w:tcW w:w="159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8 </w:t>
            </w:r>
          </w:p>
        </w:tc>
        <w:tc>
          <w:tcPr>
            <w:tcW w:w="169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0 </w:t>
            </w:r>
          </w:p>
        </w:tc>
        <w:tc>
          <w:tcPr>
            <w:tcW w:w="3196" w:type="dxa"/>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bl>
    <w:p w:rsidR="00B818B7" w:rsidRPr="00C653BE" w:rsidRDefault="00B818B7" w:rsidP="00C653BE">
      <w:pPr>
        <w:spacing w:line="240" w:lineRule="auto"/>
        <w:rPr>
          <w:rFonts w:ascii="Times New Roman" w:hAnsi="Times New Roman" w:cs="Times New Roman"/>
          <w:sz w:val="24"/>
          <w:szCs w:val="24"/>
        </w:rPr>
        <w:sectPr w:rsidR="00B818B7" w:rsidRPr="00C653BE" w:rsidSect="00C653BE">
          <w:pgSz w:w="16383" w:h="11906" w:orient="landscape"/>
          <w:pgMar w:top="567" w:right="567" w:bottom="567" w:left="567" w:header="720" w:footer="720" w:gutter="0"/>
          <w:cols w:space="720"/>
        </w:sectPr>
      </w:pPr>
    </w:p>
    <w:p w:rsidR="00B818B7" w:rsidRPr="00C653BE" w:rsidRDefault="008D2C75" w:rsidP="00C653BE">
      <w:pPr>
        <w:spacing w:after="0" w:line="240" w:lineRule="auto"/>
        <w:ind w:left="120"/>
        <w:rPr>
          <w:rFonts w:ascii="Times New Roman" w:hAnsi="Times New Roman" w:cs="Times New Roman"/>
          <w:sz w:val="24"/>
          <w:szCs w:val="24"/>
        </w:rPr>
      </w:pPr>
      <w:r w:rsidRPr="00C653BE">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03"/>
        <w:gridCol w:w="5003"/>
        <w:gridCol w:w="1589"/>
        <w:gridCol w:w="1841"/>
        <w:gridCol w:w="1910"/>
        <w:gridCol w:w="3250"/>
      </w:tblGrid>
      <w:tr w:rsidR="00B818B7" w:rsidRPr="00C653BE">
        <w:trPr>
          <w:trHeight w:val="144"/>
          <w:tblCellSpacing w:w="20" w:type="nil"/>
        </w:trPr>
        <w:tc>
          <w:tcPr>
            <w:tcW w:w="520"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 п/п </w:t>
            </w:r>
          </w:p>
          <w:p w:rsidR="00B818B7" w:rsidRPr="00C653BE" w:rsidRDefault="00B818B7" w:rsidP="00C653BE">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Наименование разделов и тем программы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Электронные (цифровые) образовательные ресурсы </w:t>
            </w:r>
          </w:p>
          <w:p w:rsidR="00B818B7" w:rsidRPr="00C653BE" w:rsidRDefault="00B818B7" w:rsidP="00C653BE">
            <w:pPr>
              <w:spacing w:after="0" w:line="240" w:lineRule="auto"/>
              <w:ind w:left="135"/>
              <w:rPr>
                <w:rFonts w:ascii="Times New Roman" w:hAnsi="Times New Roman" w:cs="Times New Roman"/>
                <w:sz w:val="24"/>
                <w:szCs w:val="24"/>
              </w:rPr>
            </w:pPr>
          </w:p>
        </w:tc>
      </w:tr>
      <w:tr w:rsidR="00B818B7" w:rsidRPr="00C653BE">
        <w:trPr>
          <w:trHeight w:val="144"/>
          <w:tblCellSpacing w:w="20" w:type="nil"/>
        </w:trPr>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101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Всего </w:t>
            </w:r>
          </w:p>
          <w:p w:rsidR="00B818B7" w:rsidRPr="00C653BE" w:rsidRDefault="00B818B7" w:rsidP="00C653BE">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Контрольные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Практические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1.</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Числа и величины</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Числа</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2">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Величины</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3">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2.</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Арифметические действия</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40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4">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5">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3.</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Текстовые задачи</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3.1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Работа с текстовой задачей</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6">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3.2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Решение задач</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7">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34688">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Раздел 4.</w:t>
            </w: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b/>
                <w:color w:val="000000"/>
                <w:sz w:val="24"/>
                <w:szCs w:val="24"/>
                <w:lang w:val="ru-RU"/>
              </w:rPr>
              <w:t>Пространственные отношения и геометрические фигуры</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8">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13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39">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5.</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Математическая информация</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lastRenderedPageBreak/>
              <w:t>5.1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40">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34688">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41">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34688">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7 </w:t>
            </w:r>
          </w:p>
        </w:tc>
        <w:tc>
          <w:tcPr>
            <w:tcW w:w="1738"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[Библиотека ЦОК [</w:t>
            </w:r>
            <w:hyperlink r:id="rId42">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4110</w:t>
              </w:r>
              <w:r w:rsidRPr="00C653BE">
                <w:rPr>
                  <w:rFonts w:ascii="Times New Roman" w:hAnsi="Times New Roman" w:cs="Times New Roman"/>
                  <w:color w:val="0000FF"/>
                  <w:sz w:val="24"/>
                  <w:szCs w:val="24"/>
                  <w:u w:val="single"/>
                </w:rPr>
                <w:t>fe</w:t>
              </w:r>
            </w:hyperlink>
            <w:r w:rsidRPr="00C653BE">
              <w:rPr>
                <w:rFonts w:ascii="Times New Roman" w:hAnsi="Times New Roman" w:cs="Times New Roman"/>
                <w:color w:val="000000"/>
                <w:sz w:val="24"/>
                <w:szCs w:val="24"/>
                <w:lang w:val="ru-RU"/>
              </w:rPr>
              <w:t>]]</w:t>
            </w:r>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bl>
    <w:p w:rsidR="00B818B7" w:rsidRPr="00C653BE" w:rsidRDefault="00B818B7" w:rsidP="00C653BE">
      <w:pPr>
        <w:spacing w:line="240" w:lineRule="auto"/>
        <w:rPr>
          <w:rFonts w:ascii="Times New Roman" w:hAnsi="Times New Roman" w:cs="Times New Roman"/>
          <w:sz w:val="24"/>
          <w:szCs w:val="24"/>
        </w:rPr>
        <w:sectPr w:rsidR="00B818B7" w:rsidRPr="00C653BE" w:rsidSect="00C653BE">
          <w:pgSz w:w="16383" w:h="11906" w:orient="landscape"/>
          <w:pgMar w:top="567" w:right="567" w:bottom="567" w:left="567" w:header="720" w:footer="720" w:gutter="0"/>
          <w:cols w:space="720"/>
        </w:sectPr>
      </w:pPr>
    </w:p>
    <w:p w:rsidR="00B818B7" w:rsidRPr="00C653BE" w:rsidRDefault="008D2C75" w:rsidP="00C653BE">
      <w:pPr>
        <w:spacing w:after="0" w:line="240" w:lineRule="auto"/>
        <w:ind w:left="120"/>
        <w:rPr>
          <w:rFonts w:ascii="Times New Roman" w:hAnsi="Times New Roman" w:cs="Times New Roman"/>
          <w:sz w:val="24"/>
          <w:szCs w:val="24"/>
        </w:rPr>
      </w:pPr>
      <w:r w:rsidRPr="00C653BE">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03"/>
        <w:gridCol w:w="5003"/>
        <w:gridCol w:w="1589"/>
        <w:gridCol w:w="1841"/>
        <w:gridCol w:w="1910"/>
        <w:gridCol w:w="3023"/>
      </w:tblGrid>
      <w:tr w:rsidR="00B818B7" w:rsidRPr="00C653BE">
        <w:trPr>
          <w:trHeight w:val="144"/>
          <w:tblCellSpacing w:w="20" w:type="nil"/>
        </w:trPr>
        <w:tc>
          <w:tcPr>
            <w:tcW w:w="520"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 п/п </w:t>
            </w:r>
          </w:p>
          <w:p w:rsidR="00B818B7" w:rsidRPr="00C653BE" w:rsidRDefault="00B818B7" w:rsidP="00C653BE">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Наименование разделов и тем программы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Электронные (цифровые) образовательные ресурсы </w:t>
            </w:r>
          </w:p>
          <w:p w:rsidR="00B818B7" w:rsidRPr="00C653BE" w:rsidRDefault="00B818B7" w:rsidP="00C653BE">
            <w:pPr>
              <w:spacing w:after="0" w:line="240" w:lineRule="auto"/>
              <w:ind w:left="135"/>
              <w:rPr>
                <w:rFonts w:ascii="Times New Roman" w:hAnsi="Times New Roman" w:cs="Times New Roman"/>
                <w:sz w:val="24"/>
                <w:szCs w:val="24"/>
              </w:rPr>
            </w:pPr>
          </w:p>
        </w:tc>
      </w:tr>
      <w:tr w:rsidR="00B818B7" w:rsidRPr="00C653BE">
        <w:trPr>
          <w:trHeight w:val="144"/>
          <w:tblCellSpacing w:w="20" w:type="nil"/>
        </w:trPr>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c>
          <w:tcPr>
            <w:tcW w:w="101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Всего </w:t>
            </w:r>
          </w:p>
          <w:p w:rsidR="00B818B7" w:rsidRPr="00C653BE" w:rsidRDefault="00B818B7" w:rsidP="00C653BE">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Контрольные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 xml:space="preserve">Практические работы </w:t>
            </w:r>
          </w:p>
          <w:p w:rsidR="00B818B7" w:rsidRPr="00C653BE" w:rsidRDefault="00B818B7" w:rsidP="00C653BE">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1.</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Числа и величины</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Числа</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3">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1.2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Величины</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4">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2.</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Арифметические действия</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5">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2.2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6">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3.</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Текстовые задачи</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3.1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Решение текстовых задач</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20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7">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34688">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b/>
                <w:color w:val="000000"/>
                <w:sz w:val="24"/>
                <w:szCs w:val="24"/>
                <w:lang w:val="ru-RU"/>
              </w:rPr>
              <w:t>Раздел 4.</w:t>
            </w: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b/>
                <w:color w:val="000000"/>
                <w:sz w:val="24"/>
                <w:szCs w:val="24"/>
                <w:lang w:val="ru-RU"/>
              </w:rPr>
              <w:t>Пространственные отношения и геометрические фигуры</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8">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4.2</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49">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653BE">
        <w:trPr>
          <w:trHeight w:val="144"/>
          <w:tblCellSpacing w:w="20" w:type="nil"/>
        </w:trPr>
        <w:tc>
          <w:tcPr>
            <w:tcW w:w="0" w:type="auto"/>
            <w:gridSpan w:val="6"/>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b/>
                <w:color w:val="000000"/>
                <w:sz w:val="24"/>
                <w:szCs w:val="24"/>
              </w:rPr>
              <w:t>Раздел 5.</w:t>
            </w:r>
            <w:r w:rsidRPr="00C653BE">
              <w:rPr>
                <w:rFonts w:ascii="Times New Roman" w:hAnsi="Times New Roman" w:cs="Times New Roman"/>
                <w:color w:val="000000"/>
                <w:sz w:val="24"/>
                <w:szCs w:val="24"/>
              </w:rPr>
              <w:t xml:space="preserve"> </w:t>
            </w:r>
            <w:r w:rsidRPr="00C653BE">
              <w:rPr>
                <w:rFonts w:ascii="Times New Roman" w:hAnsi="Times New Roman" w:cs="Times New Roman"/>
                <w:b/>
                <w:color w:val="000000"/>
                <w:sz w:val="24"/>
                <w:szCs w:val="24"/>
              </w:rPr>
              <w:t>Математическая информация</w:t>
            </w:r>
          </w:p>
        </w:tc>
      </w:tr>
      <w:tr w:rsidR="00B818B7" w:rsidRPr="00C34688">
        <w:trPr>
          <w:trHeight w:val="144"/>
          <w:tblCellSpacing w:w="20" w:type="nil"/>
        </w:trPr>
        <w:tc>
          <w:tcPr>
            <w:tcW w:w="520" w:type="dxa"/>
            <w:tcMar>
              <w:top w:w="50" w:type="dxa"/>
              <w:left w:w="100" w:type="dxa"/>
            </w:tcMar>
            <w:vAlign w:val="center"/>
          </w:tcPr>
          <w:p w:rsidR="00B818B7" w:rsidRPr="00C653BE" w:rsidRDefault="008D2C75" w:rsidP="00C653BE">
            <w:pPr>
              <w:spacing w:after="0" w:line="240" w:lineRule="auto"/>
              <w:rPr>
                <w:rFonts w:ascii="Times New Roman" w:hAnsi="Times New Roman" w:cs="Times New Roman"/>
                <w:sz w:val="24"/>
                <w:szCs w:val="24"/>
              </w:rPr>
            </w:pPr>
            <w:r w:rsidRPr="00C653BE">
              <w:rPr>
                <w:rFonts w:ascii="Times New Roman" w:hAnsi="Times New Roman" w:cs="Times New Roman"/>
                <w:color w:val="000000"/>
                <w:sz w:val="24"/>
                <w:szCs w:val="24"/>
              </w:rPr>
              <w:t>5.1</w:t>
            </w:r>
          </w:p>
        </w:tc>
        <w:tc>
          <w:tcPr>
            <w:tcW w:w="2640"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50">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r w:rsidR="00B818B7" w:rsidRPr="00C34688">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rPr>
            </w:pPr>
            <w:r w:rsidRPr="00C653BE">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51">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34688">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7 </w:t>
            </w:r>
          </w:p>
        </w:tc>
        <w:tc>
          <w:tcPr>
            <w:tcW w:w="1738"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B818B7" w:rsidRPr="00C653BE" w:rsidRDefault="00B818B7" w:rsidP="00C653BE">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 xml:space="preserve">Библиотека ЦОК </w:t>
            </w:r>
            <w:hyperlink r:id="rId52">
              <w:r w:rsidRPr="00C653BE">
                <w:rPr>
                  <w:rFonts w:ascii="Times New Roman" w:hAnsi="Times New Roman" w:cs="Times New Roman"/>
                  <w:color w:val="0000FF"/>
                  <w:sz w:val="24"/>
                  <w:szCs w:val="24"/>
                  <w:u w:val="single"/>
                </w:rPr>
                <w:t>https</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m</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edsoo</w:t>
              </w:r>
              <w:r w:rsidRPr="00C653BE">
                <w:rPr>
                  <w:rFonts w:ascii="Times New Roman" w:hAnsi="Times New Roman" w:cs="Times New Roman"/>
                  <w:color w:val="0000FF"/>
                  <w:sz w:val="24"/>
                  <w:szCs w:val="24"/>
                  <w:u w:val="single"/>
                  <w:lang w:val="ru-RU"/>
                </w:rPr>
                <w:t>.</w:t>
              </w:r>
              <w:r w:rsidRPr="00C653BE">
                <w:rPr>
                  <w:rFonts w:ascii="Times New Roman" w:hAnsi="Times New Roman" w:cs="Times New Roman"/>
                  <w:color w:val="0000FF"/>
                  <w:sz w:val="24"/>
                  <w:szCs w:val="24"/>
                  <w:u w:val="single"/>
                </w:rPr>
                <w:t>ru</w:t>
              </w:r>
              <w:r w:rsidRPr="00C653BE">
                <w:rPr>
                  <w:rFonts w:ascii="Times New Roman" w:hAnsi="Times New Roman" w:cs="Times New Roman"/>
                  <w:color w:val="0000FF"/>
                  <w:sz w:val="24"/>
                  <w:szCs w:val="24"/>
                  <w:u w:val="single"/>
                  <w:lang w:val="ru-RU"/>
                </w:rPr>
                <w:t>/7</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411</w:t>
              </w:r>
              <w:r w:rsidRPr="00C653BE">
                <w:rPr>
                  <w:rFonts w:ascii="Times New Roman" w:hAnsi="Times New Roman" w:cs="Times New Roman"/>
                  <w:color w:val="0000FF"/>
                  <w:sz w:val="24"/>
                  <w:szCs w:val="24"/>
                  <w:u w:val="single"/>
                </w:rPr>
                <w:t>f</w:t>
              </w:r>
              <w:r w:rsidRPr="00C653BE">
                <w:rPr>
                  <w:rFonts w:ascii="Times New Roman" w:hAnsi="Times New Roman" w:cs="Times New Roman"/>
                  <w:color w:val="0000FF"/>
                  <w:sz w:val="24"/>
                  <w:szCs w:val="24"/>
                  <w:u w:val="single"/>
                  <w:lang w:val="ru-RU"/>
                </w:rPr>
                <w:t>36</w:t>
              </w:r>
            </w:hyperlink>
          </w:p>
        </w:tc>
      </w:tr>
      <w:tr w:rsidR="00B818B7" w:rsidRPr="00C653BE">
        <w:trPr>
          <w:trHeight w:val="144"/>
          <w:tblCellSpacing w:w="20" w:type="nil"/>
        </w:trPr>
        <w:tc>
          <w:tcPr>
            <w:tcW w:w="0" w:type="auto"/>
            <w:gridSpan w:val="2"/>
            <w:tcMar>
              <w:top w:w="50" w:type="dxa"/>
              <w:left w:w="100" w:type="dxa"/>
            </w:tcMar>
            <w:vAlign w:val="center"/>
          </w:tcPr>
          <w:p w:rsidR="00B818B7" w:rsidRPr="00C653BE" w:rsidRDefault="008D2C75" w:rsidP="00C653BE">
            <w:pPr>
              <w:spacing w:after="0" w:line="240" w:lineRule="auto"/>
              <w:ind w:left="135"/>
              <w:rPr>
                <w:rFonts w:ascii="Times New Roman" w:hAnsi="Times New Roman" w:cs="Times New Roman"/>
                <w:sz w:val="24"/>
                <w:szCs w:val="24"/>
                <w:lang w:val="ru-RU"/>
              </w:rPr>
            </w:pPr>
            <w:r w:rsidRPr="00C653BE">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lang w:val="ru-RU"/>
              </w:rPr>
              <w:t xml:space="preserve"> </w:t>
            </w:r>
            <w:r w:rsidRPr="00C653BE">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B818B7" w:rsidRPr="00C653BE" w:rsidRDefault="008D2C75" w:rsidP="00C653BE">
            <w:pPr>
              <w:spacing w:after="0" w:line="240" w:lineRule="auto"/>
              <w:ind w:left="135"/>
              <w:jc w:val="center"/>
              <w:rPr>
                <w:rFonts w:ascii="Times New Roman" w:hAnsi="Times New Roman" w:cs="Times New Roman"/>
                <w:sz w:val="24"/>
                <w:szCs w:val="24"/>
              </w:rPr>
            </w:pPr>
            <w:r w:rsidRPr="00C653BE">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B818B7" w:rsidRPr="00C653BE" w:rsidRDefault="00B818B7" w:rsidP="00C653BE">
            <w:pPr>
              <w:spacing w:line="240" w:lineRule="auto"/>
              <w:rPr>
                <w:rFonts w:ascii="Times New Roman" w:hAnsi="Times New Roman" w:cs="Times New Roman"/>
                <w:sz w:val="24"/>
                <w:szCs w:val="24"/>
              </w:rPr>
            </w:pPr>
          </w:p>
        </w:tc>
      </w:tr>
    </w:tbl>
    <w:p w:rsidR="00B818B7" w:rsidRPr="00C653BE" w:rsidRDefault="00B818B7" w:rsidP="00C653BE">
      <w:pPr>
        <w:spacing w:line="240" w:lineRule="auto"/>
        <w:rPr>
          <w:rFonts w:ascii="Times New Roman" w:hAnsi="Times New Roman" w:cs="Times New Roman"/>
          <w:sz w:val="24"/>
          <w:szCs w:val="24"/>
        </w:rPr>
        <w:sectPr w:rsidR="00B818B7" w:rsidRPr="00C653BE" w:rsidSect="00C653BE">
          <w:pgSz w:w="16383" w:h="11906" w:orient="landscape"/>
          <w:pgMar w:top="567" w:right="567" w:bottom="567" w:left="567" w:header="720" w:footer="720" w:gutter="0"/>
          <w:cols w:space="720"/>
        </w:sectPr>
      </w:pPr>
    </w:p>
    <w:p w:rsidR="008D2C75" w:rsidRPr="00C653BE" w:rsidRDefault="008D2C75" w:rsidP="00C653BE">
      <w:pPr>
        <w:spacing w:line="240" w:lineRule="auto"/>
        <w:rPr>
          <w:rFonts w:ascii="Times New Roman" w:hAnsi="Times New Roman" w:cs="Times New Roman"/>
          <w:sz w:val="24"/>
          <w:szCs w:val="24"/>
          <w:lang w:val="ru-RU"/>
        </w:rPr>
      </w:pPr>
      <w:bookmarkStart w:id="7" w:name="_GoBack"/>
      <w:bookmarkEnd w:id="6"/>
      <w:bookmarkEnd w:id="7"/>
    </w:p>
    <w:sectPr w:rsidR="008D2C75" w:rsidRPr="00C653BE" w:rsidSect="00C653BE">
      <w:pgSz w:w="11907" w:h="16839" w:code="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A32" w:rsidRDefault="00724A32" w:rsidP="008D2C75">
      <w:pPr>
        <w:spacing w:after="0" w:line="240" w:lineRule="auto"/>
      </w:pPr>
      <w:r>
        <w:separator/>
      </w:r>
    </w:p>
  </w:endnote>
  <w:endnote w:type="continuationSeparator" w:id="0">
    <w:p w:rsidR="00724A32" w:rsidRDefault="00724A32" w:rsidP="008D2C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476211"/>
      <w:docPartObj>
        <w:docPartGallery w:val="Page Numbers (Bottom of Page)"/>
        <w:docPartUnique/>
      </w:docPartObj>
    </w:sdtPr>
    <w:sdtContent>
      <w:p w:rsidR="008D2C75" w:rsidRDefault="006310C6">
        <w:pPr>
          <w:pStyle w:val="ae"/>
          <w:jc w:val="center"/>
        </w:pPr>
        <w:r>
          <w:fldChar w:fldCharType="begin"/>
        </w:r>
        <w:r w:rsidR="008D2C75">
          <w:instrText>PAGE   \* MERGEFORMAT</w:instrText>
        </w:r>
        <w:r>
          <w:fldChar w:fldCharType="separate"/>
        </w:r>
        <w:r w:rsidR="00C34688" w:rsidRPr="00C34688">
          <w:rPr>
            <w:noProof/>
            <w:lang w:val="ru-RU"/>
          </w:rPr>
          <w:t>23</w:t>
        </w:r>
        <w:r>
          <w:fldChar w:fldCharType="end"/>
        </w:r>
      </w:p>
    </w:sdtContent>
  </w:sdt>
  <w:p w:rsidR="008D2C75" w:rsidRDefault="008D2C7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277581"/>
      <w:docPartObj>
        <w:docPartGallery w:val="Page Numbers (Bottom of Page)"/>
        <w:docPartUnique/>
      </w:docPartObj>
    </w:sdtPr>
    <w:sdtContent>
      <w:p w:rsidR="005724D1" w:rsidRDefault="006310C6">
        <w:pPr>
          <w:pStyle w:val="ae"/>
          <w:jc w:val="center"/>
        </w:pPr>
        <w:r>
          <w:fldChar w:fldCharType="begin"/>
        </w:r>
        <w:r w:rsidR="005724D1">
          <w:instrText>PAGE   \* MERGEFORMAT</w:instrText>
        </w:r>
        <w:r>
          <w:fldChar w:fldCharType="separate"/>
        </w:r>
        <w:r w:rsidR="00C34688" w:rsidRPr="00C34688">
          <w:rPr>
            <w:noProof/>
            <w:lang w:val="ru-RU"/>
          </w:rPr>
          <w:t>55</w:t>
        </w:r>
        <w:r>
          <w:fldChar w:fldCharType="end"/>
        </w:r>
      </w:p>
    </w:sdtContent>
  </w:sdt>
  <w:p w:rsidR="00C653BE" w:rsidRDefault="00C653B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A32" w:rsidRDefault="00724A32" w:rsidP="008D2C75">
      <w:pPr>
        <w:spacing w:after="0" w:line="240" w:lineRule="auto"/>
      </w:pPr>
      <w:r>
        <w:separator/>
      </w:r>
    </w:p>
  </w:footnote>
  <w:footnote w:type="continuationSeparator" w:id="0">
    <w:p w:rsidR="00724A32" w:rsidRDefault="00724A32" w:rsidP="008D2C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542AB"/>
    <w:multiLevelType w:val="multilevel"/>
    <w:tmpl w:val="B4BC2D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266C09"/>
    <w:multiLevelType w:val="multilevel"/>
    <w:tmpl w:val="A7AE32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08"/>
  <w:characterSpacingControl w:val="doNotCompress"/>
  <w:footnotePr>
    <w:footnote w:id="-1"/>
    <w:footnote w:id="0"/>
  </w:footnotePr>
  <w:endnotePr>
    <w:endnote w:id="-1"/>
    <w:endnote w:id="0"/>
  </w:endnotePr>
  <w:compat/>
  <w:rsids>
    <w:rsidRoot w:val="00B818B7"/>
    <w:rsid w:val="002028FE"/>
    <w:rsid w:val="005724D1"/>
    <w:rsid w:val="006310C6"/>
    <w:rsid w:val="006D00F8"/>
    <w:rsid w:val="00724A32"/>
    <w:rsid w:val="008D2C75"/>
    <w:rsid w:val="00B818B7"/>
    <w:rsid w:val="00C34688"/>
    <w:rsid w:val="00C653BE"/>
    <w:rsid w:val="00D614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310C6"/>
    <w:rPr>
      <w:color w:val="0563C1" w:themeColor="hyperlink"/>
      <w:u w:val="single"/>
    </w:rPr>
  </w:style>
  <w:style w:type="table" w:styleId="ac">
    <w:name w:val="Table Grid"/>
    <w:basedOn w:val="a1"/>
    <w:uiPriority w:val="59"/>
    <w:rsid w:val="006310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8D2C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C7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uchi.ru/?ysclid=lkio3kozh0387472924" TargetMode="External"/><Relationship Id="rId18" Type="http://schemas.openxmlformats.org/officeDocument/2006/relationships/hyperlink" Target="https://uchi.ru/?ysclid=lkio3kozh0387472924" TargetMode="External"/><Relationship Id="rId26" Type="http://schemas.openxmlformats.org/officeDocument/2006/relationships/hyperlink" Target="https://uchi.ru/?ysclid=lkio3kozh0387472924" TargetMode="External"/><Relationship Id="rId39" Type="http://schemas.openxmlformats.org/officeDocument/2006/relationships/hyperlink" Target="https://m.edsoo.ru/7f4110fe" TargetMode="External"/><Relationship Id="rId3" Type="http://schemas.openxmlformats.org/officeDocument/2006/relationships/settings" Target="settings.xml"/><Relationship Id="rId21" Type="http://schemas.openxmlformats.org/officeDocument/2006/relationships/hyperlink" Target="https://uchi.ru/?ysclid=lkio3kozh0387472924" TargetMode="External"/><Relationship Id="rId34" Type="http://schemas.openxmlformats.org/officeDocument/2006/relationships/hyperlink" Target="https://m.edsoo.ru/7f4110fe" TargetMode="External"/><Relationship Id="rId42" Type="http://schemas.openxmlformats.org/officeDocument/2006/relationships/hyperlink" Target="https://m.edsoo.ru/7f4110fe" TargetMode="External"/><Relationship Id="rId47" Type="http://schemas.openxmlformats.org/officeDocument/2006/relationships/hyperlink" Target="https://m.edsoo.ru/7f411f36" TargetMode="External"/><Relationship Id="rId50" Type="http://schemas.openxmlformats.org/officeDocument/2006/relationships/hyperlink" Target="https://m.edsoo.ru/7f411f36" TargetMode="External"/><Relationship Id="rId7" Type="http://schemas.openxmlformats.org/officeDocument/2006/relationships/footer" Target="footer1.xml"/><Relationship Id="rId12" Type="http://schemas.openxmlformats.org/officeDocument/2006/relationships/hyperlink" Target="https://uchi.ru/?ysclid=lkio3kozh0387472924" TargetMode="External"/><Relationship Id="rId17" Type="http://schemas.openxmlformats.org/officeDocument/2006/relationships/hyperlink" Target="https://uchi.ru/?ysclid=lkio3kozh0387472924" TargetMode="External"/><Relationship Id="rId25" Type="http://schemas.openxmlformats.org/officeDocument/2006/relationships/hyperlink" Target="https://uchi.ru/?ysclid=lkio3kozh0387472924" TargetMode="External"/><Relationship Id="rId33" Type="http://schemas.openxmlformats.org/officeDocument/2006/relationships/hyperlink" Target="https://m.edsoo.ru/7f4110fe" TargetMode="External"/><Relationship Id="rId38" Type="http://schemas.openxmlformats.org/officeDocument/2006/relationships/hyperlink" Target="https://m.edsoo.ru/7f4110fe" TargetMode="External"/><Relationship Id="rId46"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uchi.ru/?ysclid=lkio3kozh0387472924" TargetMode="External"/><Relationship Id="rId20" Type="http://schemas.openxmlformats.org/officeDocument/2006/relationships/hyperlink" Target="https://uchi.ru/?ysclid=lkio3kozh0387472924" TargetMode="External"/><Relationship Id="rId29" Type="http://schemas.openxmlformats.org/officeDocument/2006/relationships/hyperlink" Target="https://uchi.ru/?ysclid=lkio3kozh0387472924" TargetMode="External"/><Relationship Id="rId41" Type="http://schemas.openxmlformats.org/officeDocument/2006/relationships/hyperlink" Target="https://m.edsoo.ru/7f4110fe"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chi.ru/?ysclid=lkio3kozh0387472924" TargetMode="External"/><Relationship Id="rId24" Type="http://schemas.openxmlformats.org/officeDocument/2006/relationships/hyperlink" Target="https://uchi.ru/?ysclid=lkio3kozh0387472924" TargetMode="External"/><Relationship Id="rId32" Type="http://schemas.openxmlformats.org/officeDocument/2006/relationships/hyperlink" Target="https://m.edsoo.ru/7f4110fe" TargetMode="External"/><Relationship Id="rId37" Type="http://schemas.openxmlformats.org/officeDocument/2006/relationships/hyperlink" Target="https://m.edsoo.ru/7f4110fe" TargetMode="External"/><Relationship Id="rId40" Type="http://schemas.openxmlformats.org/officeDocument/2006/relationships/hyperlink" Target="https://m.edsoo.ru/7f4110fe" TargetMode="External"/><Relationship Id="rId45" Type="http://schemas.openxmlformats.org/officeDocument/2006/relationships/hyperlink" Target="https://m.edsoo.ru/7f411f36"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uchi.ru/?ysclid=lkio3kozh0387472924" TargetMode="External"/><Relationship Id="rId23" Type="http://schemas.openxmlformats.org/officeDocument/2006/relationships/hyperlink" Target="https://uchi.ru/?ysclid=lkio3kozh0387472924" TargetMode="External"/><Relationship Id="rId28" Type="http://schemas.openxmlformats.org/officeDocument/2006/relationships/hyperlink" Target="https://uchi.ru/?ysclid=lkio3kozh0387472924" TargetMode="External"/><Relationship Id="rId36" Type="http://schemas.openxmlformats.org/officeDocument/2006/relationships/hyperlink" Target="https://m.edsoo.ru/7f4110fe" TargetMode="External"/><Relationship Id="rId49" Type="http://schemas.openxmlformats.org/officeDocument/2006/relationships/hyperlink" Target="https://m.edsoo.ru/7f411f36" TargetMode="External"/><Relationship Id="rId10" Type="http://schemas.openxmlformats.org/officeDocument/2006/relationships/hyperlink" Target="https://uchi.ru/?ysclid=lkio3kozh0387472924" TargetMode="External"/><Relationship Id="rId19" Type="http://schemas.openxmlformats.org/officeDocument/2006/relationships/hyperlink" Target="https://uchi.ru/?ysclid=lkio3kozh0387472924" TargetMode="External"/><Relationship Id="rId31" Type="http://schemas.openxmlformats.org/officeDocument/2006/relationships/hyperlink" Target="https://uchi.ru/?ysclid=lkio3kozh0387472924" TargetMode="External"/><Relationship Id="rId44" Type="http://schemas.openxmlformats.org/officeDocument/2006/relationships/hyperlink" Target="https://m.edsoo.ru/7f411f36" TargetMode="External"/><Relationship Id="rId52"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uchi.ru/?ysclid=lkio3kozh0387472924" TargetMode="External"/><Relationship Id="rId14" Type="http://schemas.openxmlformats.org/officeDocument/2006/relationships/hyperlink" Target="https://uchi.ru/?ysclid=lkio3kozh0387472924" TargetMode="External"/><Relationship Id="rId22" Type="http://schemas.openxmlformats.org/officeDocument/2006/relationships/hyperlink" Target="https://uchi.ru/?ysclid=lkio3kozh0387472924" TargetMode="External"/><Relationship Id="rId27" Type="http://schemas.openxmlformats.org/officeDocument/2006/relationships/hyperlink" Target="https://uchi.ru/?ysclid=lkio3kozh0387472924" TargetMode="External"/><Relationship Id="rId30" Type="http://schemas.openxmlformats.org/officeDocument/2006/relationships/hyperlink" Target="https://uchi.ru/?ysclid=lkio3kozh0387472924" TargetMode="External"/><Relationship Id="rId35" Type="http://schemas.openxmlformats.org/officeDocument/2006/relationships/hyperlink" Target="https://m.edsoo.ru/7f4110fe" TargetMode="External"/><Relationship Id="rId43" Type="http://schemas.openxmlformats.org/officeDocument/2006/relationships/hyperlink" Target="https://m.edsoo.ru/7f411f36" TargetMode="External"/><Relationship Id="rId48" Type="http://schemas.openxmlformats.org/officeDocument/2006/relationships/hyperlink" Target="https://m.edsoo.ru/7f411f36" TargetMode="External"/><Relationship Id="rId8" Type="http://schemas.openxmlformats.org/officeDocument/2006/relationships/footer" Target="footer2.xml"/><Relationship Id="rId51"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24</Pages>
  <Words>7685</Words>
  <Characters>43807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 33</cp:lastModifiedBy>
  <cp:revision>5</cp:revision>
  <dcterms:created xsi:type="dcterms:W3CDTF">2023-09-16T09:05:00Z</dcterms:created>
  <dcterms:modified xsi:type="dcterms:W3CDTF">2023-10-19T11:27:00Z</dcterms:modified>
</cp:coreProperties>
</file>